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3D" w:rsidRDefault="007A7D3D" w:rsidP="00074EA8">
      <w:pPr>
        <w:rPr>
          <w:rFonts w:ascii="Century Gothic" w:hAnsi="Century Gothic"/>
          <w:b/>
          <w:color w:val="000000"/>
        </w:rPr>
      </w:pPr>
    </w:p>
    <w:p w:rsidR="005C30C4" w:rsidRDefault="007A7D3D" w:rsidP="00074EA8">
      <w:pPr>
        <w:rPr>
          <w:rFonts w:ascii="Century Gothic" w:hAnsi="Century Gothic"/>
          <w:b/>
          <w:color w:val="000000"/>
        </w:rPr>
      </w:pPr>
      <w:r w:rsidRPr="007A7D3D">
        <w:rPr>
          <w:rFonts w:ascii="Century Gothic" w:hAnsi="Century Gothic"/>
          <w:b/>
          <w:color w:val="000000"/>
        </w:rPr>
        <w:t>Underline the correct word(s) to complete each sentence.</w:t>
      </w: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1. A </w:t>
      </w:r>
      <w:r>
        <w:rPr>
          <w:rFonts w:ascii="Century Gothic" w:hAnsi="Century Gothic"/>
          <w:i/>
          <w:color w:val="000000"/>
        </w:rPr>
        <w:t>polygon</w:t>
      </w:r>
      <w:r>
        <w:rPr>
          <w:rFonts w:ascii="Century Gothic" w:hAnsi="Century Gothic"/>
          <w:color w:val="000000"/>
        </w:rPr>
        <w:t xml:space="preserve"> is formed by (Two / Three) or more straight sides.</w:t>
      </w: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2. A circle (is / is not) a </w:t>
      </w:r>
      <w:r>
        <w:rPr>
          <w:rFonts w:ascii="Century Gothic" w:hAnsi="Century Gothic"/>
          <w:i/>
          <w:color w:val="000000"/>
        </w:rPr>
        <w:t>polygon</w:t>
      </w:r>
      <w:r>
        <w:rPr>
          <w:rFonts w:ascii="Century Gothic" w:hAnsi="Century Gothic"/>
          <w:color w:val="000000"/>
        </w:rPr>
        <w:t>.</w:t>
      </w: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3. A (Triangle / Rectangle) is a </w:t>
      </w:r>
      <w:r>
        <w:rPr>
          <w:rFonts w:ascii="Century Gothic" w:hAnsi="Century Gothic"/>
          <w:i/>
          <w:color w:val="000000"/>
        </w:rPr>
        <w:t>polygon</w:t>
      </w:r>
      <w:r>
        <w:rPr>
          <w:rFonts w:ascii="Century Gothic" w:hAnsi="Century Gothic"/>
          <w:color w:val="000000"/>
        </w:rPr>
        <w:t xml:space="preserve"> with three sides.</w:t>
      </w: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4. The side ides of a </w:t>
      </w:r>
      <w:r>
        <w:rPr>
          <w:rFonts w:ascii="Century Gothic" w:hAnsi="Century Gothic"/>
          <w:i/>
          <w:color w:val="000000"/>
        </w:rPr>
        <w:t>polygon</w:t>
      </w:r>
      <w:r>
        <w:rPr>
          <w:rFonts w:ascii="Century Gothic" w:hAnsi="Century Gothic"/>
          <w:color w:val="000000"/>
        </w:rPr>
        <w:t xml:space="preserve"> are (Curved / Straight).</w:t>
      </w: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Default="007A7D3D" w:rsidP="00074EA8">
      <w:pPr>
        <w:rPr>
          <w:rFonts w:ascii="Century Gothic" w:hAnsi="Century Gothic"/>
          <w:color w:val="000000"/>
        </w:rPr>
      </w:pPr>
    </w:p>
    <w:p w:rsidR="007A7D3D" w:rsidRPr="007A7D3D" w:rsidRDefault="007A7D3D" w:rsidP="00074EA8">
      <w:pPr>
        <w:rPr>
          <w:rFonts w:ascii="Century Gothic" w:hAnsi="Century Gothic" w:cs="Arial"/>
          <w:sz w:val="25"/>
          <w:szCs w:val="25"/>
        </w:rPr>
      </w:pPr>
      <w:r>
        <w:rPr>
          <w:rFonts w:ascii="Century Gothic" w:hAnsi="Century Gothic"/>
          <w:color w:val="000000"/>
        </w:rPr>
        <w:t xml:space="preserve">5. (Two / Three) sides of </w:t>
      </w:r>
      <w:r>
        <w:rPr>
          <w:rFonts w:ascii="Century Gothic" w:hAnsi="Century Gothic"/>
          <w:i/>
          <w:color w:val="000000"/>
        </w:rPr>
        <w:t>polygon</w:t>
      </w:r>
      <w:r>
        <w:rPr>
          <w:rFonts w:ascii="Century Gothic" w:hAnsi="Century Gothic"/>
          <w:color w:val="000000"/>
        </w:rPr>
        <w:t xml:space="preserve"> meet at the same point. </w:t>
      </w:r>
    </w:p>
    <w:p w:rsidR="00074EA8" w:rsidRDefault="00074EA8" w:rsidP="00074EA8">
      <w:pPr>
        <w:rPr>
          <w:rFonts w:ascii="Arial" w:hAnsi="Arial" w:cs="Arial"/>
          <w:sz w:val="25"/>
          <w:szCs w:val="25"/>
        </w:rPr>
      </w:pPr>
    </w:p>
    <w:p w:rsidR="00074EA8" w:rsidRDefault="00074EA8" w:rsidP="00074EA8">
      <w:pPr>
        <w:rPr>
          <w:rFonts w:ascii="Arial" w:hAnsi="Arial" w:cs="Arial"/>
          <w:sz w:val="25"/>
          <w:szCs w:val="25"/>
        </w:rPr>
      </w:pPr>
    </w:p>
    <w:p w:rsidR="00074EA8" w:rsidRDefault="00074EA8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7A7D3D" w:rsidRDefault="007A7D3D" w:rsidP="00074EA8">
      <w:pPr>
        <w:rPr>
          <w:rFonts w:ascii="Arial" w:hAnsi="Arial" w:cs="Arial"/>
          <w:sz w:val="25"/>
          <w:szCs w:val="25"/>
        </w:rPr>
      </w:pPr>
    </w:p>
    <w:p w:rsidR="00074EA8" w:rsidRDefault="00074EA8" w:rsidP="00074EA8">
      <w:pPr>
        <w:rPr>
          <w:rFonts w:ascii="Arial" w:hAnsi="Arial" w:cs="Arial"/>
          <w:sz w:val="25"/>
          <w:szCs w:val="25"/>
        </w:rPr>
      </w:pPr>
    </w:p>
    <w:p w:rsidR="00074EA8" w:rsidRDefault="00074EA8" w:rsidP="00074EA8">
      <w:pPr>
        <w:rPr>
          <w:rFonts w:ascii="Century Gothic" w:hAnsi="Century Gothic" w:cs="Arial"/>
          <w:b/>
          <w:sz w:val="25"/>
          <w:szCs w:val="25"/>
        </w:rPr>
      </w:pPr>
      <w:r w:rsidRPr="00074EA8">
        <w:rPr>
          <w:rFonts w:ascii="Century Gothic" w:hAnsi="Century Gothic" w:cs="Arial"/>
          <w:b/>
          <w:sz w:val="25"/>
          <w:szCs w:val="25"/>
          <w:highlight w:val="yellow"/>
        </w:rPr>
        <w:t>ANSWERS</w:t>
      </w:r>
    </w:p>
    <w:p w:rsidR="00074EA8" w:rsidRDefault="00074EA8" w:rsidP="00074EA8">
      <w:pPr>
        <w:rPr>
          <w:rFonts w:ascii="Century Gothic" w:hAnsi="Century Gothic" w:cs="Arial"/>
          <w:b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>1.</w:t>
      </w:r>
      <w:r w:rsidR="007A7D3D">
        <w:rPr>
          <w:rFonts w:ascii="Century Gothic" w:hAnsi="Century Gothic" w:cs="Arial"/>
          <w:b/>
          <w:sz w:val="25"/>
          <w:szCs w:val="25"/>
        </w:rPr>
        <w:t xml:space="preserve"> Three</w:t>
      </w:r>
    </w:p>
    <w:p w:rsidR="00074EA8" w:rsidRDefault="007A7D3D" w:rsidP="00074EA8">
      <w:pPr>
        <w:rPr>
          <w:rFonts w:ascii="Century Gothic" w:hAnsi="Century Gothic" w:cs="Arial"/>
          <w:b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>2. Is Not</w:t>
      </w:r>
    </w:p>
    <w:p w:rsidR="00074EA8" w:rsidRDefault="00074EA8" w:rsidP="00074EA8">
      <w:pPr>
        <w:rPr>
          <w:rFonts w:ascii="Century Gothic" w:hAnsi="Century Gothic" w:cs="Arial"/>
          <w:b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>3.</w:t>
      </w:r>
      <w:r w:rsidR="007A7D3D">
        <w:rPr>
          <w:rFonts w:ascii="Century Gothic" w:hAnsi="Century Gothic" w:cs="Arial"/>
          <w:b/>
          <w:sz w:val="25"/>
          <w:szCs w:val="25"/>
        </w:rPr>
        <w:t xml:space="preserve"> Triangle</w:t>
      </w:r>
    </w:p>
    <w:p w:rsidR="00074EA8" w:rsidRDefault="00074EA8" w:rsidP="00074EA8">
      <w:pPr>
        <w:rPr>
          <w:rFonts w:ascii="Century Gothic" w:hAnsi="Century Gothic" w:cs="Arial"/>
          <w:b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 xml:space="preserve">4. </w:t>
      </w:r>
      <w:r w:rsidR="007A7D3D">
        <w:rPr>
          <w:rFonts w:ascii="Century Gothic" w:hAnsi="Century Gothic" w:cs="Arial"/>
          <w:b/>
          <w:sz w:val="25"/>
          <w:szCs w:val="25"/>
        </w:rPr>
        <w:t>Straight</w:t>
      </w:r>
    </w:p>
    <w:p w:rsidR="007A7D3D" w:rsidRPr="00074EA8" w:rsidRDefault="007A7D3D" w:rsidP="00074EA8">
      <w:pPr>
        <w:rPr>
          <w:rFonts w:ascii="Century Gothic" w:hAnsi="Century Gothic" w:cs="Arial"/>
          <w:b/>
          <w:sz w:val="25"/>
          <w:szCs w:val="25"/>
        </w:rPr>
      </w:pPr>
      <w:r>
        <w:rPr>
          <w:rFonts w:ascii="Century Gothic" w:hAnsi="Century Gothic" w:cs="Arial"/>
          <w:b/>
          <w:sz w:val="25"/>
          <w:szCs w:val="25"/>
        </w:rPr>
        <w:t>5. Two</w:t>
      </w:r>
      <w:bookmarkStart w:id="0" w:name="_GoBack"/>
      <w:bookmarkEnd w:id="0"/>
    </w:p>
    <w:sectPr w:rsidR="007A7D3D" w:rsidRPr="00074EA8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8C" w:rsidRDefault="005C6F8C" w:rsidP="00726CED">
      <w:r>
        <w:separator/>
      </w:r>
    </w:p>
  </w:endnote>
  <w:endnote w:type="continuationSeparator" w:id="0">
    <w:p w:rsidR="005C6F8C" w:rsidRDefault="005C6F8C" w:rsidP="007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692" w:rsidRPr="00112692" w:rsidRDefault="00112692" w:rsidP="00112692">
        <w:pPr>
          <w:tabs>
            <w:tab w:val="center" w:pos="4680"/>
            <w:tab w:val="right" w:pos="9360"/>
          </w:tabs>
          <w:jc w:val="center"/>
        </w:pPr>
        <w:r w:rsidRPr="00112692">
          <w:rPr>
            <w:rFonts w:ascii="Calibri" w:eastAsia="Calibri" w:hAnsi="Calibri"/>
            <w:noProof/>
          </w:rPr>
          <w:drawing>
            <wp:anchor distT="0" distB="0" distL="114300" distR="114300" simplePos="0" relativeHeight="251659264" behindDoc="1" locked="0" layoutInCell="1" allowOverlap="1" wp14:anchorId="7BD920DB" wp14:editId="53CE6FB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fldChar w:fldCharType="begin"/>
        </w:r>
        <w:r w:rsidRPr="00112692">
          <w:instrText xml:space="preserve"> PAGE   \* MERGEFORMAT </w:instrText>
        </w:r>
        <w:r w:rsidRPr="00112692">
          <w:fldChar w:fldCharType="separate"/>
        </w:r>
        <w:r w:rsidR="007A7D3D">
          <w:rPr>
            <w:noProof/>
          </w:rPr>
          <w:t>1</w:t>
        </w:r>
        <w:r w:rsidRPr="00112692">
          <w:rPr>
            <w:noProof/>
          </w:rPr>
          <w:fldChar w:fldCharType="end"/>
        </w:r>
      </w:p>
    </w:sdtContent>
  </w:sdt>
  <w:p w:rsidR="00726CED" w:rsidRPr="00112692" w:rsidRDefault="00112692" w:rsidP="00112692">
    <w:pPr>
      <w:tabs>
        <w:tab w:val="center" w:pos="5400"/>
        <w:tab w:val="right" w:pos="10800"/>
      </w:tabs>
      <w:rPr>
        <w:rFonts w:ascii="Calibri" w:eastAsia="Calibri" w:hAnsi="Calibri"/>
      </w:rPr>
    </w:pPr>
    <w:r w:rsidRPr="00112692">
      <w:rPr>
        <w:rFonts w:ascii="Calibri" w:eastAsia="Calibri" w:hAnsi="Calibri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8C" w:rsidRDefault="005C6F8C" w:rsidP="00726CED">
      <w:r>
        <w:separator/>
      </w:r>
    </w:p>
  </w:footnote>
  <w:footnote w:type="continuationSeparator" w:id="0">
    <w:p w:rsidR="005C6F8C" w:rsidRDefault="005C6F8C" w:rsidP="0072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92" w:rsidRPr="00112692" w:rsidRDefault="00112692" w:rsidP="00112692">
    <w:pPr>
      <w:tabs>
        <w:tab w:val="center" w:pos="4680"/>
        <w:tab w:val="right" w:pos="9360"/>
      </w:tabs>
      <w:rPr>
        <w:rFonts w:ascii="Calibri" w:eastAsia="Calibri" w:hAnsi="Calibri"/>
      </w:rPr>
    </w:pPr>
    <w:r w:rsidRPr="00112692">
      <w:rPr>
        <w:rFonts w:ascii="Calibri" w:eastAsia="Calibri" w:hAnsi="Calibri"/>
      </w:rPr>
      <w:t>Name: ____________</w:t>
    </w:r>
    <w:r w:rsidR="00074EA8">
      <w:rPr>
        <w:rFonts w:ascii="Calibri" w:eastAsia="Calibri" w:hAnsi="Calibri"/>
      </w:rPr>
      <w:t>________________________</w:t>
    </w:r>
    <w:r w:rsidRPr="00112692">
      <w:rPr>
        <w:rFonts w:ascii="Calibri" w:eastAsia="Calibri" w:hAnsi="Calibri"/>
      </w:rPr>
      <w:t>_________ Period: ___________ Date: ________________</w:t>
    </w:r>
  </w:p>
  <w:p w:rsidR="00112692" w:rsidRPr="00112692" w:rsidRDefault="00DC30A4" w:rsidP="00112692">
    <w:pPr>
      <w:tabs>
        <w:tab w:val="center" w:pos="4680"/>
        <w:tab w:val="right" w:pos="9360"/>
      </w:tabs>
      <w:rPr>
        <w:rFonts w:ascii="Calibri" w:eastAsia="Calibri" w:hAnsi="Calibri"/>
        <w:sz w:val="28"/>
      </w:rPr>
    </w:pPr>
    <w:r>
      <w:rPr>
        <w:rFonts w:ascii="Calibri" w:eastAsia="Calibri" w:hAnsi="Calibri"/>
        <w:b/>
        <w:sz w:val="40"/>
      </w:rPr>
      <w:t>Nets and Drawings for Visualizing Geometry</w:t>
    </w:r>
    <w:r w:rsidR="00112692" w:rsidRPr="00112692">
      <w:rPr>
        <w:rFonts w:ascii="Calibri" w:eastAsia="Calibri" w:hAnsi="Calibri"/>
        <w:b/>
        <w:sz w:val="40"/>
      </w:rPr>
      <w:t xml:space="preserve"> </w:t>
    </w:r>
    <w:r w:rsidR="00074EA8">
      <w:rPr>
        <w:rFonts w:ascii="Calibri" w:eastAsia="Calibri" w:hAnsi="Calibri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AA8"/>
    <w:multiLevelType w:val="hybridMultilevel"/>
    <w:tmpl w:val="7AFEFA68"/>
    <w:lvl w:ilvl="0" w:tplc="998E6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8D1"/>
    <w:multiLevelType w:val="hybridMultilevel"/>
    <w:tmpl w:val="5EB83D0C"/>
    <w:lvl w:ilvl="0" w:tplc="82FC8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D"/>
    <w:rsid w:val="00074EA8"/>
    <w:rsid w:val="00112692"/>
    <w:rsid w:val="0016207A"/>
    <w:rsid w:val="001A22FB"/>
    <w:rsid w:val="001B41BB"/>
    <w:rsid w:val="002B411F"/>
    <w:rsid w:val="002E4A75"/>
    <w:rsid w:val="00377CDA"/>
    <w:rsid w:val="003B1F58"/>
    <w:rsid w:val="0047717E"/>
    <w:rsid w:val="004A36BA"/>
    <w:rsid w:val="005C30C4"/>
    <w:rsid w:val="005C6F8C"/>
    <w:rsid w:val="006564D4"/>
    <w:rsid w:val="00726CED"/>
    <w:rsid w:val="00783EF2"/>
    <w:rsid w:val="007A7D3D"/>
    <w:rsid w:val="008B4504"/>
    <w:rsid w:val="008D5D2C"/>
    <w:rsid w:val="00997580"/>
    <w:rsid w:val="009A01B2"/>
    <w:rsid w:val="00A537D9"/>
    <w:rsid w:val="00A8002B"/>
    <w:rsid w:val="00B43412"/>
    <w:rsid w:val="00B63F36"/>
    <w:rsid w:val="00D20B05"/>
    <w:rsid w:val="00D727C4"/>
    <w:rsid w:val="00DC30A4"/>
    <w:rsid w:val="00DD3AF8"/>
    <w:rsid w:val="00DF1CDD"/>
    <w:rsid w:val="00E44E26"/>
    <w:rsid w:val="00E75490"/>
    <w:rsid w:val="00E9502C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6AEE-75A3-427E-AD96-B678623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Teacher</cp:lastModifiedBy>
  <cp:revision>3</cp:revision>
  <dcterms:created xsi:type="dcterms:W3CDTF">2016-04-24T01:57:00Z</dcterms:created>
  <dcterms:modified xsi:type="dcterms:W3CDTF">2016-04-24T02:06:00Z</dcterms:modified>
</cp:coreProperties>
</file>